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D04F2" w14:textId="77777777" w:rsidR="00170A50" w:rsidRDefault="00170A50" w:rsidP="00BE5410">
      <w:pPr>
        <w:pStyle w:val="Bezmezer"/>
        <w:jc w:val="center"/>
        <w:rPr>
          <w:rFonts w:ascii="Times New Roman" w:hAnsi="Times New Roman"/>
          <w:b/>
          <w:sz w:val="36"/>
          <w:szCs w:val="36"/>
          <w:u w:val="single"/>
        </w:rPr>
      </w:pPr>
    </w:p>
    <w:p w14:paraId="2702F0FF" w14:textId="33EB08E4" w:rsidR="00801FA8" w:rsidRPr="00FE2AFB" w:rsidRDefault="00801FA8" w:rsidP="00BE5410">
      <w:pPr>
        <w:pStyle w:val="Bezmezer"/>
        <w:jc w:val="center"/>
        <w:rPr>
          <w:rFonts w:ascii="Times New Roman" w:hAnsi="Times New Roman"/>
          <w:b/>
          <w:sz w:val="36"/>
          <w:szCs w:val="36"/>
          <w:u w:val="single"/>
        </w:rPr>
      </w:pPr>
      <w:r w:rsidRPr="00FE2AFB">
        <w:rPr>
          <w:rFonts w:ascii="Times New Roman" w:hAnsi="Times New Roman"/>
          <w:b/>
          <w:sz w:val="36"/>
          <w:szCs w:val="36"/>
          <w:u w:val="single"/>
        </w:rPr>
        <w:t>Čestné prohlášení</w:t>
      </w:r>
      <w:r w:rsidR="00BE5410" w:rsidRPr="00FE2AFB">
        <w:rPr>
          <w:rFonts w:ascii="Times New Roman" w:hAnsi="Times New Roman"/>
          <w:b/>
          <w:sz w:val="36"/>
          <w:szCs w:val="36"/>
          <w:u w:val="single"/>
        </w:rPr>
        <w:t xml:space="preserve"> o střetu zájmu</w:t>
      </w:r>
    </w:p>
    <w:p w14:paraId="3AF6142F" w14:textId="77777777" w:rsidR="00274A0C" w:rsidRPr="00274A0C" w:rsidRDefault="00801FA8" w:rsidP="00274A0C">
      <w:pPr>
        <w:autoSpaceDE w:val="0"/>
        <w:autoSpaceDN w:val="0"/>
        <w:spacing w:before="0"/>
        <w:rPr>
          <w:rFonts w:ascii="Times New Roman" w:hAnsi="Times New Roman"/>
          <w:b/>
          <w:sz w:val="24"/>
          <w:szCs w:val="24"/>
        </w:rPr>
      </w:pPr>
      <w:r w:rsidRPr="00FE2AFB">
        <w:rPr>
          <w:rFonts w:ascii="Times New Roman" w:hAnsi="Times New Roman"/>
          <w:b/>
          <w:sz w:val="24"/>
          <w:szCs w:val="24"/>
        </w:rPr>
        <w:t xml:space="preserve">Účastník zadávacího řízení </w:t>
      </w:r>
      <w:r w:rsidR="00274A0C" w:rsidRPr="00274A0C">
        <w:rPr>
          <w:rFonts w:ascii="Times New Roman" w:hAnsi="Times New Roman"/>
          <w:b/>
          <w:sz w:val="24"/>
          <w:szCs w:val="24"/>
        </w:rPr>
        <w:t xml:space="preserve">Rekonstrukce veřejného osvětlení v Jablonci nad Nisou </w:t>
      </w:r>
    </w:p>
    <w:p w14:paraId="10F992E0" w14:textId="0D7117D5" w:rsidR="000C4B86" w:rsidRPr="00FE2AFB" w:rsidRDefault="00274A0C" w:rsidP="00274A0C">
      <w:pPr>
        <w:autoSpaceDE w:val="0"/>
        <w:autoSpaceDN w:val="0"/>
        <w:spacing w:before="0"/>
        <w:rPr>
          <w:rFonts w:ascii="Times New Roman" w:hAnsi="Times New Roman"/>
          <w:sz w:val="24"/>
          <w:szCs w:val="24"/>
        </w:rPr>
      </w:pPr>
      <w:r w:rsidRPr="00274A0C">
        <w:rPr>
          <w:rFonts w:ascii="Times New Roman" w:hAnsi="Times New Roman"/>
          <w:b/>
          <w:sz w:val="24"/>
          <w:szCs w:val="24"/>
        </w:rPr>
        <w:t xml:space="preserve">- lokalita </w:t>
      </w:r>
      <w:proofErr w:type="spellStart"/>
      <w:r w:rsidRPr="00274A0C">
        <w:rPr>
          <w:rFonts w:ascii="Times New Roman" w:hAnsi="Times New Roman"/>
          <w:b/>
          <w:sz w:val="24"/>
          <w:szCs w:val="24"/>
        </w:rPr>
        <w:t>Vrkoslavice</w:t>
      </w:r>
      <w:proofErr w:type="spellEnd"/>
      <w:r w:rsidRPr="00274A0C">
        <w:rPr>
          <w:rFonts w:ascii="Times New Roman" w:hAnsi="Times New Roman"/>
          <w:b/>
          <w:sz w:val="24"/>
          <w:szCs w:val="24"/>
        </w:rPr>
        <w:t xml:space="preserve"> a </w:t>
      </w:r>
      <w:proofErr w:type="spellStart"/>
      <w:r w:rsidRPr="00274A0C">
        <w:rPr>
          <w:rFonts w:ascii="Times New Roman" w:hAnsi="Times New Roman"/>
          <w:b/>
          <w:sz w:val="24"/>
          <w:szCs w:val="24"/>
        </w:rPr>
        <w:t>Kokonín</w:t>
      </w:r>
      <w:proofErr w:type="spellEnd"/>
    </w:p>
    <w:p w14:paraId="7C467FE8" w14:textId="77777777" w:rsidR="00274A0C" w:rsidRDefault="00274A0C" w:rsidP="00801FA8">
      <w:pPr>
        <w:autoSpaceDE w:val="0"/>
        <w:autoSpaceDN w:val="0"/>
        <w:spacing w:before="60"/>
        <w:ind w:left="3261" w:hanging="3260"/>
        <w:rPr>
          <w:rFonts w:ascii="Times New Roman" w:hAnsi="Times New Roman"/>
          <w:sz w:val="24"/>
          <w:szCs w:val="24"/>
        </w:rPr>
      </w:pPr>
    </w:p>
    <w:p w14:paraId="6CFF0EBA" w14:textId="579161B7" w:rsidR="00801FA8" w:rsidRPr="00FE2AFB" w:rsidRDefault="00801FA8" w:rsidP="00801FA8">
      <w:pPr>
        <w:autoSpaceDE w:val="0"/>
        <w:autoSpaceDN w:val="0"/>
        <w:spacing w:before="60"/>
        <w:ind w:left="3261" w:hanging="3260"/>
        <w:rPr>
          <w:rFonts w:ascii="Times New Roman" w:hAnsi="Times New Roman"/>
          <w:sz w:val="24"/>
          <w:szCs w:val="24"/>
        </w:rPr>
      </w:pPr>
      <w:r w:rsidRPr="00FE2AFB">
        <w:rPr>
          <w:rFonts w:ascii="Times New Roman" w:hAnsi="Times New Roman"/>
          <w:sz w:val="24"/>
          <w:szCs w:val="24"/>
        </w:rPr>
        <w:t>Obchodní název:</w:t>
      </w:r>
      <w:r w:rsidRPr="00FE2AFB">
        <w:rPr>
          <w:rFonts w:ascii="Times New Roman" w:hAnsi="Times New Roman"/>
          <w:sz w:val="24"/>
          <w:szCs w:val="24"/>
        </w:rPr>
        <w:tab/>
      </w:r>
      <w:r w:rsidR="0014432A">
        <w:rPr>
          <w:rFonts w:ascii="Times New Roman" w:hAnsi="Times New Roman"/>
          <w:sz w:val="24"/>
          <w:szCs w:val="24"/>
        </w:rPr>
        <w:t>GREPA Technology s.r.o.</w:t>
      </w:r>
    </w:p>
    <w:p w14:paraId="0FE4EF55" w14:textId="41A60F0E" w:rsidR="00801FA8" w:rsidRPr="00FE2AFB" w:rsidRDefault="00801FA8" w:rsidP="00801FA8">
      <w:pPr>
        <w:autoSpaceDE w:val="0"/>
        <w:autoSpaceDN w:val="0"/>
        <w:spacing w:before="60"/>
        <w:ind w:left="3261" w:hanging="3260"/>
        <w:rPr>
          <w:rFonts w:ascii="Times New Roman" w:hAnsi="Times New Roman"/>
          <w:sz w:val="24"/>
          <w:szCs w:val="24"/>
        </w:rPr>
      </w:pPr>
      <w:r w:rsidRPr="00FE2AFB">
        <w:rPr>
          <w:rFonts w:ascii="Times New Roman" w:hAnsi="Times New Roman"/>
          <w:sz w:val="24"/>
          <w:szCs w:val="24"/>
        </w:rPr>
        <w:t xml:space="preserve">Sídlo: </w:t>
      </w:r>
      <w:r w:rsidRPr="00FE2AFB">
        <w:rPr>
          <w:rFonts w:ascii="Times New Roman" w:hAnsi="Times New Roman"/>
          <w:sz w:val="24"/>
          <w:szCs w:val="24"/>
        </w:rPr>
        <w:tab/>
      </w:r>
      <w:r w:rsidR="0014432A">
        <w:rPr>
          <w:rFonts w:ascii="Times New Roman" w:hAnsi="Times New Roman"/>
          <w:sz w:val="24"/>
          <w:szCs w:val="24"/>
        </w:rPr>
        <w:t>Žitná 2324/16, 46601 Jablonec nad Nisou</w:t>
      </w:r>
    </w:p>
    <w:p w14:paraId="5CBE49CC" w14:textId="48F9DC42" w:rsidR="00801FA8" w:rsidRPr="00FE2AFB" w:rsidRDefault="00801FA8" w:rsidP="00801FA8">
      <w:pPr>
        <w:autoSpaceDE w:val="0"/>
        <w:autoSpaceDN w:val="0"/>
        <w:spacing w:before="60"/>
        <w:ind w:left="3261" w:hanging="3260"/>
        <w:rPr>
          <w:rFonts w:ascii="Times New Roman" w:hAnsi="Times New Roman"/>
          <w:sz w:val="24"/>
          <w:szCs w:val="24"/>
        </w:rPr>
      </w:pPr>
      <w:r w:rsidRPr="00FE2AFB">
        <w:rPr>
          <w:rFonts w:ascii="Times New Roman" w:hAnsi="Times New Roman"/>
          <w:sz w:val="24"/>
          <w:szCs w:val="24"/>
        </w:rPr>
        <w:t>IČ:</w:t>
      </w:r>
      <w:r w:rsidRPr="00FE2AFB">
        <w:rPr>
          <w:rFonts w:ascii="Times New Roman" w:hAnsi="Times New Roman"/>
          <w:sz w:val="24"/>
          <w:szCs w:val="24"/>
        </w:rPr>
        <w:tab/>
      </w:r>
      <w:r w:rsidR="0014432A">
        <w:rPr>
          <w:rFonts w:ascii="Times New Roman" w:hAnsi="Times New Roman"/>
          <w:sz w:val="24"/>
          <w:szCs w:val="24"/>
        </w:rPr>
        <w:t>17730511</w:t>
      </w:r>
    </w:p>
    <w:p w14:paraId="0B22009D" w14:textId="286B2442" w:rsidR="00801FA8" w:rsidRPr="00FE2AFB" w:rsidRDefault="00801FA8" w:rsidP="00801FA8">
      <w:pPr>
        <w:autoSpaceDE w:val="0"/>
        <w:autoSpaceDN w:val="0"/>
        <w:spacing w:before="60"/>
        <w:ind w:left="3261" w:hanging="3260"/>
        <w:rPr>
          <w:rFonts w:ascii="Times New Roman" w:hAnsi="Times New Roman"/>
          <w:sz w:val="24"/>
          <w:szCs w:val="24"/>
        </w:rPr>
      </w:pPr>
      <w:r w:rsidRPr="00FE2AFB">
        <w:rPr>
          <w:rFonts w:ascii="Times New Roman" w:hAnsi="Times New Roman"/>
          <w:sz w:val="24"/>
          <w:szCs w:val="24"/>
        </w:rPr>
        <w:t>Právní forma:</w:t>
      </w:r>
      <w:r w:rsidRPr="00FE2AFB">
        <w:rPr>
          <w:rFonts w:ascii="Times New Roman" w:hAnsi="Times New Roman"/>
          <w:sz w:val="24"/>
          <w:szCs w:val="24"/>
        </w:rPr>
        <w:tab/>
      </w:r>
      <w:r w:rsidR="0014432A">
        <w:rPr>
          <w:rFonts w:ascii="Times New Roman" w:hAnsi="Times New Roman"/>
          <w:sz w:val="24"/>
          <w:szCs w:val="24"/>
        </w:rPr>
        <w:t>Společnost s ručením omezeným</w:t>
      </w:r>
    </w:p>
    <w:p w14:paraId="327E30EC" w14:textId="3C445C37" w:rsidR="00801FA8" w:rsidRPr="00FE2AFB" w:rsidRDefault="00801FA8" w:rsidP="00801FA8">
      <w:pPr>
        <w:autoSpaceDE w:val="0"/>
        <w:autoSpaceDN w:val="0"/>
        <w:spacing w:before="60"/>
        <w:ind w:left="3261" w:hanging="3260"/>
        <w:rPr>
          <w:rFonts w:ascii="Times New Roman" w:hAnsi="Times New Roman"/>
          <w:sz w:val="24"/>
          <w:szCs w:val="24"/>
        </w:rPr>
      </w:pPr>
      <w:r w:rsidRPr="00FE2AFB">
        <w:rPr>
          <w:rFonts w:ascii="Times New Roman" w:hAnsi="Times New Roman"/>
          <w:sz w:val="24"/>
          <w:szCs w:val="24"/>
        </w:rPr>
        <w:t>Osoby oprávněné jednat:</w:t>
      </w:r>
      <w:r w:rsidRPr="00FE2AFB">
        <w:rPr>
          <w:rFonts w:ascii="Times New Roman" w:hAnsi="Times New Roman"/>
          <w:sz w:val="24"/>
          <w:szCs w:val="24"/>
        </w:rPr>
        <w:tab/>
      </w:r>
      <w:r w:rsidR="0014432A">
        <w:rPr>
          <w:rFonts w:ascii="Times New Roman" w:hAnsi="Times New Roman"/>
          <w:sz w:val="24"/>
          <w:szCs w:val="24"/>
        </w:rPr>
        <w:t>Josef Hejtmánek</w:t>
      </w:r>
    </w:p>
    <w:p w14:paraId="2C8F1755" w14:textId="77777777" w:rsidR="00FE2AFB" w:rsidRDefault="00FE2AFB" w:rsidP="00582BAC">
      <w:pPr>
        <w:spacing w:before="240" w:after="120"/>
        <w:rPr>
          <w:rFonts w:ascii="Times New Roman" w:hAnsi="Times New Roman"/>
          <w:sz w:val="24"/>
          <w:szCs w:val="24"/>
        </w:rPr>
      </w:pPr>
    </w:p>
    <w:p w14:paraId="055FFBCF" w14:textId="758EE8A8" w:rsidR="00FE2AFB" w:rsidRDefault="00582BAC" w:rsidP="00582BAC">
      <w:pPr>
        <w:spacing w:before="240" w:after="120"/>
        <w:rPr>
          <w:rFonts w:ascii="Times New Roman" w:hAnsi="Times New Roman"/>
          <w:sz w:val="24"/>
          <w:szCs w:val="24"/>
        </w:rPr>
      </w:pPr>
      <w:r w:rsidRPr="00FE2AFB">
        <w:rPr>
          <w:rFonts w:ascii="Times New Roman" w:hAnsi="Times New Roman"/>
          <w:sz w:val="24"/>
          <w:szCs w:val="24"/>
        </w:rPr>
        <w:t>Já, níže podepsaný účastník zadávacího řízení, čestně prohlašuji/</w:t>
      </w:r>
      <w:proofErr w:type="spellStart"/>
      <w:r w:rsidRPr="00FE2AFB">
        <w:rPr>
          <w:rFonts w:ascii="Times New Roman" w:hAnsi="Times New Roman"/>
          <w:sz w:val="24"/>
          <w:szCs w:val="24"/>
        </w:rPr>
        <w:t>jeme</w:t>
      </w:r>
      <w:proofErr w:type="spellEnd"/>
      <w:r w:rsidRPr="00FE2AFB">
        <w:rPr>
          <w:rFonts w:ascii="Times New Roman" w:hAnsi="Times New Roman"/>
          <w:sz w:val="24"/>
          <w:szCs w:val="24"/>
        </w:rPr>
        <w:t>, že je u mě a mých zainteresovaných osob vyloučen střet zájmů ve smyslu čl. 61 Nařízení č. 2018/1046 Evropského parlamentu a Rady (EU, Euratom) ze dne 18. července 2018, kterým se stanoví finanční pravidla pro souhrnný rozpočet Unie (Finanční nařízení) a Sdělení Komise č. 2021/C 121/01 Pokyny k zabránění střetu zájmů a jeho řešení podle Finančního nařízení, ve smyslu Směrnice Evropského parlamentu a Rady 2014/24/EU ze dne 26. února 2014 o zadávání veřejných zakázek a o zrušení směrnice 2004/18/ES, a to ve vztahu k zainteresovaným osobám u dotčených subjektů NPO</w:t>
      </w:r>
      <w:r w:rsidR="00AE250D">
        <w:rPr>
          <w:rFonts w:ascii="Times New Roman" w:hAnsi="Times New Roman"/>
          <w:sz w:val="24"/>
          <w:szCs w:val="24"/>
        </w:rPr>
        <w:t xml:space="preserve"> (Národní plán obnovy)</w:t>
      </w:r>
      <w:r w:rsidRPr="00FE2AFB">
        <w:rPr>
          <w:rFonts w:ascii="Times New Roman" w:hAnsi="Times New Roman"/>
          <w:sz w:val="24"/>
          <w:szCs w:val="24"/>
        </w:rPr>
        <w:t>, které mi jsou v době podpisu Čestného prohlášení známy a že já ani žádná zainteresovaná osoba jsme se nepodíleli na finančních operacích spojených s NPO (rozhodovací, kontrolní, auditní a jiná funkce).</w:t>
      </w:r>
    </w:p>
    <w:p w14:paraId="061CBC9D" w14:textId="087ED938" w:rsidR="00582BAC" w:rsidRPr="00FE2AFB" w:rsidRDefault="00582BAC" w:rsidP="00582BAC">
      <w:pPr>
        <w:spacing w:before="240" w:after="120"/>
        <w:rPr>
          <w:rFonts w:ascii="Times New Roman" w:hAnsi="Times New Roman"/>
          <w:sz w:val="24"/>
          <w:szCs w:val="24"/>
        </w:rPr>
      </w:pPr>
      <w:r w:rsidRPr="00FE2AFB">
        <w:rPr>
          <w:rFonts w:ascii="Times New Roman" w:hAnsi="Times New Roman"/>
          <w:sz w:val="24"/>
          <w:szCs w:val="24"/>
        </w:rPr>
        <w:t>Tímto prohlašuji/</w:t>
      </w:r>
      <w:proofErr w:type="spellStart"/>
      <w:r w:rsidRPr="00FE2AFB">
        <w:rPr>
          <w:rFonts w:ascii="Times New Roman" w:hAnsi="Times New Roman"/>
          <w:sz w:val="24"/>
          <w:szCs w:val="24"/>
        </w:rPr>
        <w:t>me</w:t>
      </w:r>
      <w:proofErr w:type="spellEnd"/>
      <w:r w:rsidRPr="00FE2AFB">
        <w:rPr>
          <w:rFonts w:ascii="Times New Roman" w:hAnsi="Times New Roman"/>
          <w:sz w:val="24"/>
          <w:szCs w:val="24"/>
        </w:rPr>
        <w:t>, že:</w:t>
      </w:r>
    </w:p>
    <w:p w14:paraId="0574B809" w14:textId="2B1D04AC" w:rsidR="005C3F52" w:rsidRPr="00FE2AFB" w:rsidRDefault="005C3F52" w:rsidP="005C3F52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before="0"/>
        <w:rPr>
          <w:rFonts w:ascii="Times New Roman" w:hAnsi="Times New Roman"/>
          <w:sz w:val="24"/>
          <w:szCs w:val="24"/>
        </w:rPr>
      </w:pPr>
      <w:r w:rsidRPr="00FE2AFB">
        <w:rPr>
          <w:rFonts w:ascii="Times New Roman" w:hAnsi="Times New Roman"/>
          <w:sz w:val="24"/>
          <w:szCs w:val="24"/>
        </w:rPr>
        <w:t>nejsem/</w:t>
      </w:r>
      <w:proofErr w:type="spellStart"/>
      <w:r w:rsidRPr="00FE2AFB">
        <w:rPr>
          <w:rFonts w:ascii="Times New Roman" w:hAnsi="Times New Roman"/>
          <w:sz w:val="24"/>
          <w:szCs w:val="24"/>
        </w:rPr>
        <w:t>me</w:t>
      </w:r>
      <w:proofErr w:type="spellEnd"/>
      <w:r w:rsidRPr="00FE2AFB">
        <w:rPr>
          <w:rFonts w:ascii="Times New Roman" w:hAnsi="Times New Roman"/>
          <w:sz w:val="24"/>
          <w:szCs w:val="24"/>
        </w:rPr>
        <w:t xml:space="preserve"> v tomto zadávacím řízení ovlivněn/i přímo ani nepřímo střetem zájmů ve vztahu k zadavateli ani k subjektům podílejícím se na přípravě tohoto zadávacího řízení, jakož i že nemám/e žádné zvláštní spojení s těmito osobami (např. majetkové, personální).</w:t>
      </w:r>
    </w:p>
    <w:p w14:paraId="65E0FD3F" w14:textId="37BBB9D4" w:rsidR="005C3F52" w:rsidRPr="00FE2AFB" w:rsidRDefault="005C3F52" w:rsidP="005C3F52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before="240" w:after="240"/>
        <w:rPr>
          <w:rFonts w:ascii="Times New Roman" w:hAnsi="Times New Roman"/>
          <w:sz w:val="24"/>
          <w:szCs w:val="24"/>
        </w:rPr>
      </w:pPr>
      <w:r w:rsidRPr="00FE2AFB">
        <w:rPr>
          <w:rFonts w:ascii="Times New Roman" w:hAnsi="Times New Roman"/>
          <w:sz w:val="24"/>
          <w:szCs w:val="24"/>
        </w:rPr>
        <w:t xml:space="preserve">jako účastník zadávacího řízení, který podává </w:t>
      </w:r>
      <w:r w:rsidR="004038A9">
        <w:rPr>
          <w:rFonts w:ascii="Times New Roman" w:hAnsi="Times New Roman"/>
          <w:sz w:val="24"/>
          <w:szCs w:val="24"/>
        </w:rPr>
        <w:t>nabídku</w:t>
      </w:r>
      <w:r w:rsidRPr="00FE2AFB">
        <w:rPr>
          <w:rFonts w:ascii="Times New Roman" w:hAnsi="Times New Roman"/>
          <w:sz w:val="24"/>
          <w:szCs w:val="24"/>
        </w:rPr>
        <w:t xml:space="preserve"> v tomto zadávacím řízení, nejsme současně poddodavatelem, jehož prostřednictvím jiný dodavatel v tomto zadávacím řízení prokazuje kvalifikaci.</w:t>
      </w:r>
    </w:p>
    <w:p w14:paraId="4FBF0DE9" w14:textId="238CA6A0" w:rsidR="00582BAC" w:rsidRPr="00FE2AFB" w:rsidRDefault="00582BAC" w:rsidP="005C3F52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before="240" w:after="240"/>
        <w:rPr>
          <w:rFonts w:ascii="Times New Roman" w:hAnsi="Times New Roman"/>
          <w:sz w:val="24"/>
          <w:szCs w:val="24"/>
        </w:rPr>
      </w:pPr>
      <w:r w:rsidRPr="00FE2AFB">
        <w:rPr>
          <w:rFonts w:ascii="Times New Roman" w:hAnsi="Times New Roman"/>
          <w:sz w:val="24"/>
          <w:szCs w:val="24"/>
        </w:rPr>
        <w:t>uvedené údaje v tomto Čestném prohlášení jsou poskytovány dobrovolně a jsou úplné a pravdivé a v souladu se stavem operace, kdy je toto Čestné prohlášení předkládáno.</w:t>
      </w:r>
    </w:p>
    <w:p w14:paraId="6F1D705D" w14:textId="7B0FAE9A" w:rsidR="00582BAC" w:rsidRPr="00FE2AFB" w:rsidRDefault="00582BAC" w:rsidP="005C3F52">
      <w:pPr>
        <w:pStyle w:val="Odstavecseseznamem"/>
        <w:numPr>
          <w:ilvl w:val="0"/>
          <w:numId w:val="4"/>
        </w:numPr>
        <w:spacing w:before="240" w:after="120"/>
        <w:rPr>
          <w:rFonts w:ascii="Times New Roman" w:hAnsi="Times New Roman"/>
          <w:sz w:val="24"/>
          <w:szCs w:val="24"/>
        </w:rPr>
      </w:pPr>
      <w:r w:rsidRPr="00FE2AFB">
        <w:rPr>
          <w:rFonts w:ascii="Times New Roman" w:hAnsi="Times New Roman"/>
          <w:sz w:val="24"/>
          <w:szCs w:val="24"/>
        </w:rPr>
        <w:t>jsem/jsme si vědom/i právních důsledků (včetně trestněprávních) při uvedení neúplných nebo nepravdivých údajů.</w:t>
      </w:r>
    </w:p>
    <w:p w14:paraId="56FF84B8" w14:textId="77777777" w:rsidR="005C3F52" w:rsidRPr="00FE2AFB" w:rsidRDefault="005C3F52" w:rsidP="005C3F52">
      <w:pPr>
        <w:pStyle w:val="Odstavecseseznamem"/>
        <w:numPr>
          <w:ilvl w:val="0"/>
          <w:numId w:val="4"/>
        </w:numPr>
        <w:spacing w:before="240" w:after="120"/>
        <w:rPr>
          <w:rFonts w:ascii="Times New Roman" w:hAnsi="Times New Roman"/>
          <w:sz w:val="24"/>
          <w:szCs w:val="24"/>
        </w:rPr>
      </w:pPr>
      <w:r w:rsidRPr="00FE2AFB">
        <w:rPr>
          <w:rFonts w:ascii="Times New Roman" w:hAnsi="Times New Roman"/>
          <w:sz w:val="24"/>
          <w:szCs w:val="24"/>
        </w:rPr>
        <w:t>mám/</w:t>
      </w:r>
      <w:proofErr w:type="spellStart"/>
      <w:r w:rsidRPr="00FE2AFB">
        <w:rPr>
          <w:rFonts w:ascii="Times New Roman" w:hAnsi="Times New Roman"/>
          <w:sz w:val="24"/>
          <w:szCs w:val="24"/>
        </w:rPr>
        <w:t>me</w:t>
      </w:r>
      <w:proofErr w:type="spellEnd"/>
      <w:r w:rsidRPr="00FE2AFB">
        <w:rPr>
          <w:rFonts w:ascii="Times New Roman" w:hAnsi="Times New Roman"/>
          <w:sz w:val="24"/>
          <w:szCs w:val="24"/>
        </w:rPr>
        <w:t xml:space="preserve"> zapsány skutečné majitele dle § 4 odst. 4 zákona č. 253/2008 Sb., zákon o některých opatřeních proti legalizaci výnosů z trestné činnosti a financování terorismu a tito skuteční majitelé odpovídají definicím uvedených v zákoně č. 37/2021 Sb., o evidenci skutečných majitelů a v Směrnici Evropského Parlamentu a Rady (EU) č. 2015/849 ze dne 20. května 2015 o předcházení využívání finančního systému k praní peněz a financování terorismu.</w:t>
      </w:r>
    </w:p>
    <w:p w14:paraId="23AA4AAD" w14:textId="77777777" w:rsidR="005C3F52" w:rsidRPr="00FE2AFB" w:rsidRDefault="005C3F52" w:rsidP="005C3F52">
      <w:pPr>
        <w:pStyle w:val="Odstavecseseznamem"/>
        <w:spacing w:before="240" w:after="120"/>
        <w:rPr>
          <w:rFonts w:ascii="Times New Roman" w:hAnsi="Times New Roman"/>
          <w:sz w:val="24"/>
          <w:szCs w:val="24"/>
        </w:rPr>
      </w:pPr>
    </w:p>
    <w:p w14:paraId="51AD41E3" w14:textId="77777777" w:rsidR="00FE2AFB" w:rsidRDefault="00FE2AFB" w:rsidP="000C3125">
      <w:pPr>
        <w:spacing w:before="240" w:after="120"/>
        <w:rPr>
          <w:rFonts w:ascii="Times New Roman" w:hAnsi="Times New Roman"/>
          <w:sz w:val="24"/>
          <w:szCs w:val="24"/>
        </w:rPr>
      </w:pPr>
    </w:p>
    <w:p w14:paraId="5F4D4F60" w14:textId="77777777" w:rsidR="006E4E84" w:rsidRDefault="006E4E84" w:rsidP="000C3125">
      <w:pPr>
        <w:spacing w:before="240" w:after="120"/>
        <w:rPr>
          <w:rFonts w:ascii="Times New Roman" w:hAnsi="Times New Roman"/>
          <w:sz w:val="24"/>
          <w:szCs w:val="24"/>
        </w:rPr>
      </w:pPr>
    </w:p>
    <w:p w14:paraId="1A0005F0" w14:textId="4F789086" w:rsidR="00582BAC" w:rsidRPr="00FE2AFB" w:rsidRDefault="00582BAC" w:rsidP="000C3125">
      <w:pPr>
        <w:spacing w:before="240" w:after="120"/>
        <w:rPr>
          <w:rFonts w:ascii="Times New Roman" w:hAnsi="Times New Roman"/>
          <w:sz w:val="24"/>
          <w:szCs w:val="24"/>
        </w:rPr>
      </w:pPr>
      <w:r w:rsidRPr="00FE2AFB">
        <w:rPr>
          <w:rFonts w:ascii="Times New Roman" w:hAnsi="Times New Roman"/>
          <w:sz w:val="24"/>
          <w:szCs w:val="24"/>
        </w:rPr>
        <w:t>Zavazuji/</w:t>
      </w:r>
      <w:proofErr w:type="spellStart"/>
      <w:r w:rsidRPr="00FE2AFB">
        <w:rPr>
          <w:rFonts w:ascii="Times New Roman" w:hAnsi="Times New Roman"/>
          <w:sz w:val="24"/>
          <w:szCs w:val="24"/>
        </w:rPr>
        <w:t>jeme</w:t>
      </w:r>
      <w:proofErr w:type="spellEnd"/>
      <w:r w:rsidRPr="00FE2AFB">
        <w:rPr>
          <w:rFonts w:ascii="Times New Roman" w:hAnsi="Times New Roman"/>
          <w:sz w:val="24"/>
          <w:szCs w:val="24"/>
        </w:rPr>
        <w:t xml:space="preserve"> se k tomu, že v případě změny předmětných údajů budu/deme neprodleně informovat </w:t>
      </w:r>
      <w:r w:rsidR="00EA0961">
        <w:rPr>
          <w:rFonts w:ascii="Times New Roman" w:hAnsi="Times New Roman"/>
          <w:sz w:val="24"/>
          <w:szCs w:val="24"/>
        </w:rPr>
        <w:t>zadavatele</w:t>
      </w:r>
      <w:r w:rsidRPr="00FE2AFB">
        <w:rPr>
          <w:rFonts w:ascii="Times New Roman" w:hAnsi="Times New Roman"/>
          <w:sz w:val="24"/>
          <w:szCs w:val="24"/>
        </w:rPr>
        <w:t xml:space="preserve"> o změnách, které nastaly.</w:t>
      </w:r>
    </w:p>
    <w:p w14:paraId="5CFBC37B" w14:textId="7EC59440" w:rsidR="00582BAC" w:rsidRPr="00FE2AFB" w:rsidRDefault="00582BAC" w:rsidP="000C3125">
      <w:pPr>
        <w:spacing w:before="240" w:after="120"/>
        <w:rPr>
          <w:rFonts w:ascii="Times New Roman" w:hAnsi="Times New Roman"/>
          <w:sz w:val="24"/>
          <w:szCs w:val="24"/>
        </w:rPr>
      </w:pPr>
      <w:r w:rsidRPr="00FE2AFB">
        <w:rPr>
          <w:rFonts w:ascii="Times New Roman" w:hAnsi="Times New Roman"/>
          <w:sz w:val="24"/>
          <w:szCs w:val="24"/>
        </w:rPr>
        <w:t>Souhlasím/</w:t>
      </w:r>
      <w:proofErr w:type="spellStart"/>
      <w:r w:rsidRPr="00FE2AFB">
        <w:rPr>
          <w:rFonts w:ascii="Times New Roman" w:hAnsi="Times New Roman"/>
          <w:sz w:val="24"/>
          <w:szCs w:val="24"/>
        </w:rPr>
        <w:t>me</w:t>
      </w:r>
      <w:proofErr w:type="spellEnd"/>
      <w:r w:rsidRPr="00FE2AFB">
        <w:rPr>
          <w:rFonts w:ascii="Times New Roman" w:hAnsi="Times New Roman"/>
          <w:sz w:val="24"/>
          <w:szCs w:val="24"/>
        </w:rPr>
        <w:t xml:space="preserve"> se zpracováním svých osobních údajů obsažených v tomto prohlášení ve smyslu zákona č. 110/2019 Sb., o zpracování osobních údajů z důvodu kontroly vyloučení střetu</w:t>
      </w:r>
      <w:r w:rsidR="00FE2AFB">
        <w:rPr>
          <w:rFonts w:ascii="Times New Roman" w:hAnsi="Times New Roman"/>
          <w:sz w:val="24"/>
          <w:szCs w:val="24"/>
        </w:rPr>
        <w:t>.</w:t>
      </w:r>
    </w:p>
    <w:p w14:paraId="32AA7366" w14:textId="77777777" w:rsidR="000C3125" w:rsidRPr="00FE2AFB" w:rsidRDefault="000C3125" w:rsidP="000C3125">
      <w:pPr>
        <w:spacing w:after="120"/>
        <w:rPr>
          <w:rFonts w:ascii="Times New Roman" w:hAnsi="Times New Roman"/>
          <w:sz w:val="24"/>
          <w:szCs w:val="24"/>
        </w:rPr>
      </w:pPr>
    </w:p>
    <w:p w14:paraId="2B6C5290" w14:textId="7830D61F" w:rsidR="00801FA8" w:rsidRPr="00FE2AFB" w:rsidRDefault="00801FA8" w:rsidP="00801FA8">
      <w:pPr>
        <w:spacing w:before="240"/>
        <w:rPr>
          <w:rFonts w:ascii="Times New Roman" w:hAnsi="Times New Roman"/>
          <w:sz w:val="24"/>
          <w:szCs w:val="24"/>
        </w:rPr>
      </w:pPr>
      <w:r w:rsidRPr="00FE2AFB">
        <w:rPr>
          <w:rFonts w:ascii="Times New Roman" w:hAnsi="Times New Roman"/>
          <w:sz w:val="24"/>
          <w:szCs w:val="24"/>
        </w:rPr>
        <w:t>V</w:t>
      </w:r>
      <w:r w:rsidR="0014432A">
        <w:rPr>
          <w:rFonts w:ascii="Times New Roman" w:hAnsi="Times New Roman"/>
          <w:sz w:val="24"/>
          <w:szCs w:val="24"/>
        </w:rPr>
        <w:t> </w:t>
      </w:r>
      <w:r w:rsidR="0014432A">
        <w:rPr>
          <w:rFonts w:ascii="Times New Roman" w:hAnsi="Times New Roman"/>
          <w:sz w:val="24"/>
          <w:szCs w:val="24"/>
          <w:highlight w:val="yellow"/>
        </w:rPr>
        <w:t>Jablonci nad Nisou</w:t>
      </w:r>
      <w:r w:rsidRPr="00FE2AFB">
        <w:rPr>
          <w:rFonts w:ascii="Times New Roman" w:hAnsi="Times New Roman"/>
          <w:sz w:val="24"/>
          <w:szCs w:val="24"/>
          <w:highlight w:val="yellow"/>
        </w:rPr>
        <w:t xml:space="preserve"> </w:t>
      </w:r>
      <w:r w:rsidRPr="00FE2AFB">
        <w:rPr>
          <w:rFonts w:ascii="Times New Roman" w:hAnsi="Times New Roman"/>
          <w:sz w:val="24"/>
          <w:szCs w:val="24"/>
        </w:rPr>
        <w:t>dne</w:t>
      </w:r>
      <w:r w:rsidR="0014432A">
        <w:rPr>
          <w:rFonts w:ascii="Times New Roman" w:hAnsi="Times New Roman"/>
          <w:sz w:val="24"/>
          <w:szCs w:val="24"/>
        </w:rPr>
        <w:t xml:space="preserve"> 27.7.2023</w:t>
      </w:r>
    </w:p>
    <w:p w14:paraId="40CBC600" w14:textId="77777777" w:rsidR="00872278" w:rsidRDefault="00872278" w:rsidP="00872278">
      <w:pPr>
        <w:spacing w:before="0"/>
        <w:rPr>
          <w:rFonts w:ascii="Times New Roman" w:hAnsi="Times New Roman"/>
          <w:sz w:val="24"/>
          <w:szCs w:val="24"/>
          <w:highlight w:val="yellow"/>
        </w:rPr>
      </w:pPr>
    </w:p>
    <w:p w14:paraId="6106C29D" w14:textId="77777777" w:rsidR="00872278" w:rsidRDefault="00872278" w:rsidP="00872278">
      <w:pPr>
        <w:spacing w:before="0"/>
        <w:rPr>
          <w:rFonts w:ascii="Times New Roman" w:hAnsi="Times New Roman"/>
          <w:sz w:val="24"/>
          <w:szCs w:val="24"/>
          <w:highlight w:val="yellow"/>
        </w:rPr>
      </w:pPr>
    </w:p>
    <w:p w14:paraId="49F3951A" w14:textId="77777777" w:rsidR="00872278" w:rsidRDefault="00872278" w:rsidP="00872278">
      <w:pPr>
        <w:spacing w:before="0"/>
        <w:rPr>
          <w:rFonts w:ascii="Times New Roman" w:hAnsi="Times New Roman"/>
          <w:sz w:val="24"/>
          <w:szCs w:val="24"/>
          <w:highlight w:val="yellow"/>
        </w:rPr>
      </w:pPr>
    </w:p>
    <w:p w14:paraId="26E56C30" w14:textId="5D2C6F96" w:rsidR="0014432A" w:rsidRDefault="0014432A" w:rsidP="00872278">
      <w:pPr>
        <w:spacing w:befor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Josef Hejtmánek</w:t>
      </w:r>
    </w:p>
    <w:p w14:paraId="7C87F62F" w14:textId="77777777" w:rsidR="0014432A" w:rsidRDefault="0014432A" w:rsidP="00872278">
      <w:pPr>
        <w:spacing w:before="0"/>
        <w:rPr>
          <w:rFonts w:ascii="Times New Roman" w:hAnsi="Times New Roman"/>
          <w:sz w:val="24"/>
          <w:szCs w:val="24"/>
        </w:rPr>
      </w:pPr>
    </w:p>
    <w:p w14:paraId="505CAEE7" w14:textId="0CC1A948" w:rsidR="00801FA8" w:rsidRPr="00FE2AFB" w:rsidRDefault="00801FA8" w:rsidP="00872278">
      <w:pPr>
        <w:spacing w:before="0"/>
        <w:rPr>
          <w:rFonts w:ascii="Times New Roman" w:hAnsi="Times New Roman"/>
          <w:sz w:val="24"/>
          <w:szCs w:val="24"/>
        </w:rPr>
      </w:pPr>
      <w:r w:rsidRPr="00FE2AFB">
        <w:rPr>
          <w:rFonts w:ascii="Times New Roman" w:hAnsi="Times New Roman"/>
          <w:sz w:val="24"/>
          <w:szCs w:val="24"/>
        </w:rPr>
        <w:t xml:space="preserve">podpis/y osob/y oprávněné jednat </w:t>
      </w:r>
    </w:p>
    <w:p w14:paraId="0EAEA79E" w14:textId="77777777" w:rsidR="00801FA8" w:rsidRPr="00FE2AFB" w:rsidRDefault="00801FA8" w:rsidP="00872278">
      <w:pPr>
        <w:spacing w:before="0"/>
        <w:rPr>
          <w:rFonts w:ascii="Times New Roman" w:hAnsi="Times New Roman"/>
          <w:sz w:val="24"/>
          <w:szCs w:val="24"/>
        </w:rPr>
      </w:pPr>
      <w:r w:rsidRPr="00FE2AFB">
        <w:rPr>
          <w:rFonts w:ascii="Times New Roman" w:hAnsi="Times New Roman"/>
          <w:sz w:val="24"/>
          <w:szCs w:val="24"/>
        </w:rPr>
        <w:t>jménem dodavatele či za dodavatele</w:t>
      </w:r>
    </w:p>
    <w:p w14:paraId="1BBE417D" w14:textId="0FA4CAA4" w:rsidR="00766C5A" w:rsidRPr="00FE2AFB" w:rsidRDefault="00766C5A" w:rsidP="00872278">
      <w:pPr>
        <w:spacing w:before="0"/>
        <w:jc w:val="left"/>
        <w:rPr>
          <w:rFonts w:ascii="Times New Roman" w:hAnsi="Times New Roman"/>
          <w:sz w:val="24"/>
          <w:szCs w:val="24"/>
        </w:rPr>
      </w:pPr>
    </w:p>
    <w:sectPr w:rsidR="00766C5A" w:rsidRPr="00FE2AFB" w:rsidSect="00170A50">
      <w:headerReference w:type="default" r:id="rId8"/>
      <w:pgSz w:w="11900" w:h="16840"/>
      <w:pgMar w:top="198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61B9D8" w14:textId="77777777" w:rsidR="00DD3F09" w:rsidRDefault="00DD3F09" w:rsidP="000C3125">
      <w:pPr>
        <w:spacing w:before="0"/>
      </w:pPr>
      <w:r>
        <w:separator/>
      </w:r>
    </w:p>
  </w:endnote>
  <w:endnote w:type="continuationSeparator" w:id="0">
    <w:p w14:paraId="7791F9EC" w14:textId="77777777" w:rsidR="00DD3F09" w:rsidRDefault="00DD3F09" w:rsidP="000C3125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B572D9" w14:textId="77777777" w:rsidR="00DD3F09" w:rsidRDefault="00DD3F09" w:rsidP="000C3125">
      <w:pPr>
        <w:spacing w:before="0"/>
      </w:pPr>
      <w:r>
        <w:separator/>
      </w:r>
    </w:p>
  </w:footnote>
  <w:footnote w:type="continuationSeparator" w:id="0">
    <w:p w14:paraId="184111AD" w14:textId="77777777" w:rsidR="00DD3F09" w:rsidRDefault="00DD3F09" w:rsidP="000C3125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BAF1B" w14:textId="7678168B" w:rsidR="00170A50" w:rsidRDefault="005254E5" w:rsidP="00170A50">
    <w:pPr>
      <w:pStyle w:val="Zhlav"/>
      <w:tabs>
        <w:tab w:val="clear" w:pos="4536"/>
        <w:tab w:val="clear" w:pos="9072"/>
        <w:tab w:val="left" w:pos="2115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18C68DD8" wp14:editId="1C7EA999">
          <wp:simplePos x="0" y="0"/>
          <wp:positionH relativeFrom="margin">
            <wp:align>center</wp:align>
          </wp:positionH>
          <wp:positionV relativeFrom="paragraph">
            <wp:posOffset>-50165</wp:posOffset>
          </wp:positionV>
          <wp:extent cx="6047013" cy="676275"/>
          <wp:effectExtent l="0" t="0" r="0" b="0"/>
          <wp:wrapNone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7013" cy="676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70A50">
      <w:tab/>
    </w:r>
  </w:p>
  <w:p w14:paraId="7AA4DC5A" w14:textId="37814D1D" w:rsidR="00170A50" w:rsidRDefault="00362FB3" w:rsidP="005254E5">
    <w:pPr>
      <w:pStyle w:val="Zhlav"/>
      <w:tabs>
        <w:tab w:val="clear" w:pos="4536"/>
        <w:tab w:val="clear" w:pos="9072"/>
        <w:tab w:val="left" w:pos="3825"/>
        <w:tab w:val="left" w:pos="6885"/>
      </w:tabs>
    </w:pPr>
    <w:r>
      <w:tab/>
    </w:r>
    <w:r w:rsidR="005254E5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2C4FCA"/>
    <w:multiLevelType w:val="hybridMultilevel"/>
    <w:tmpl w:val="18722A40"/>
    <w:lvl w:ilvl="0" w:tplc="D50A9BF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A34871"/>
    <w:multiLevelType w:val="hybridMultilevel"/>
    <w:tmpl w:val="964211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302C1B"/>
    <w:multiLevelType w:val="hybridMultilevel"/>
    <w:tmpl w:val="8BDAA6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F942D0"/>
    <w:multiLevelType w:val="hybridMultilevel"/>
    <w:tmpl w:val="8BDAA6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7064114">
    <w:abstractNumId w:val="3"/>
  </w:num>
  <w:num w:numId="2" w16cid:durableId="654989090">
    <w:abstractNumId w:val="0"/>
  </w:num>
  <w:num w:numId="3" w16cid:durableId="281114554">
    <w:abstractNumId w:val="2"/>
  </w:num>
  <w:num w:numId="4" w16cid:durableId="10088683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125"/>
    <w:rsid w:val="00030538"/>
    <w:rsid w:val="000335D3"/>
    <w:rsid w:val="00041150"/>
    <w:rsid w:val="000C3125"/>
    <w:rsid w:val="000C4B86"/>
    <w:rsid w:val="0014432A"/>
    <w:rsid w:val="00170A50"/>
    <w:rsid w:val="0019046D"/>
    <w:rsid w:val="00274A0C"/>
    <w:rsid w:val="0029349C"/>
    <w:rsid w:val="00362FB3"/>
    <w:rsid w:val="003669D2"/>
    <w:rsid w:val="003D5C8E"/>
    <w:rsid w:val="003F2FE1"/>
    <w:rsid w:val="004038A9"/>
    <w:rsid w:val="00435A3C"/>
    <w:rsid w:val="005254E5"/>
    <w:rsid w:val="00582BAC"/>
    <w:rsid w:val="005C3F52"/>
    <w:rsid w:val="005F00A8"/>
    <w:rsid w:val="00621C32"/>
    <w:rsid w:val="00693B94"/>
    <w:rsid w:val="006B0DC9"/>
    <w:rsid w:val="006D7860"/>
    <w:rsid w:val="006E4E84"/>
    <w:rsid w:val="006F7333"/>
    <w:rsid w:val="00766C5A"/>
    <w:rsid w:val="007677AB"/>
    <w:rsid w:val="007A659B"/>
    <w:rsid w:val="007E4DA4"/>
    <w:rsid w:val="00801FA8"/>
    <w:rsid w:val="0084565D"/>
    <w:rsid w:val="00853980"/>
    <w:rsid w:val="0086509D"/>
    <w:rsid w:val="00872278"/>
    <w:rsid w:val="009827FB"/>
    <w:rsid w:val="00A47D85"/>
    <w:rsid w:val="00AC4DA0"/>
    <w:rsid w:val="00AE250D"/>
    <w:rsid w:val="00BD064F"/>
    <w:rsid w:val="00BE5410"/>
    <w:rsid w:val="00BF3F4F"/>
    <w:rsid w:val="00C438AA"/>
    <w:rsid w:val="00C712F0"/>
    <w:rsid w:val="00C72C78"/>
    <w:rsid w:val="00D43DAF"/>
    <w:rsid w:val="00D934E7"/>
    <w:rsid w:val="00DD3F09"/>
    <w:rsid w:val="00E425B4"/>
    <w:rsid w:val="00E67B8C"/>
    <w:rsid w:val="00E76B21"/>
    <w:rsid w:val="00EA0961"/>
    <w:rsid w:val="00F02295"/>
    <w:rsid w:val="00F23DC4"/>
    <w:rsid w:val="00F452AC"/>
    <w:rsid w:val="00F74A5E"/>
    <w:rsid w:val="00F7542F"/>
    <w:rsid w:val="00FD1862"/>
    <w:rsid w:val="00FD61B7"/>
    <w:rsid w:val="00FE2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4341C1"/>
  <w14:defaultImageDpi w14:val="32767"/>
  <w15:docId w15:val="{672DA453-23D7-4189-AAE6-62FBD4757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C3125"/>
    <w:pPr>
      <w:spacing w:before="120"/>
      <w:jc w:val="both"/>
    </w:pPr>
    <w:rPr>
      <w:rFonts w:eastAsia="Times New Roman" w:cs="Times New Roman"/>
      <w:sz w:val="22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C3125"/>
    <w:pPr>
      <w:ind w:left="720"/>
      <w:contextualSpacing/>
    </w:pPr>
  </w:style>
  <w:style w:type="paragraph" w:styleId="Textpoznpodarou">
    <w:name w:val="footnote text"/>
    <w:basedOn w:val="Normln"/>
    <w:link w:val="TextpoznpodarouChar"/>
    <w:rsid w:val="000C3125"/>
    <w:pPr>
      <w:spacing w:before="0"/>
    </w:pPr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rsid w:val="000C3125"/>
    <w:rPr>
      <w:rFonts w:eastAsia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rsid w:val="000C3125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C3125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uiPriority w:val="99"/>
    <w:rsid w:val="000C3125"/>
    <w:rPr>
      <w:rFonts w:eastAsia="Times New Roman" w:cs="Times New Roman"/>
      <w:sz w:val="22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C3125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0C3125"/>
    <w:rPr>
      <w:rFonts w:eastAsia="Times New Roman" w:cs="Times New Roman"/>
      <w:sz w:val="22"/>
      <w:szCs w:val="20"/>
      <w:lang w:eastAsia="cs-CZ"/>
    </w:rPr>
  </w:style>
  <w:style w:type="paragraph" w:styleId="Bezmezer">
    <w:name w:val="No Spacing"/>
    <w:uiPriority w:val="1"/>
    <w:qFormat/>
    <w:rsid w:val="00801FA8"/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CE3CF8-6D5E-4FDA-8E56-9523D5D8E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411</Words>
  <Characters>2430</Characters>
  <Application>Microsoft Office Word</Application>
  <DocSecurity>0</DocSecurity>
  <Lines>20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>ikis, s.r.o.</Company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TESAŘ</dc:creator>
  <cp:keywords/>
  <dc:description/>
  <cp:lastModifiedBy>Josef Hejtmánek</cp:lastModifiedBy>
  <cp:revision>6</cp:revision>
  <cp:lastPrinted>2023-07-27T08:11:00Z</cp:lastPrinted>
  <dcterms:created xsi:type="dcterms:W3CDTF">2022-09-06T12:05:00Z</dcterms:created>
  <dcterms:modified xsi:type="dcterms:W3CDTF">2023-07-27T08:21:00Z</dcterms:modified>
</cp:coreProperties>
</file>